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3B" w:rsidRPr="007D076F" w:rsidRDefault="00A8183B" w:rsidP="00A818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076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bookmarkEnd w:id="0"/>
    <w:p w:rsidR="00A8183B" w:rsidRPr="00A8183B" w:rsidRDefault="00A8183B" w:rsidP="00A818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83B" w:rsidRPr="00A8183B" w:rsidRDefault="00A8183B" w:rsidP="00A8183B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183B">
        <w:rPr>
          <w:rFonts w:ascii="Times New Roman" w:hAnsi="Times New Roman" w:cs="Times New Roman"/>
          <w:sz w:val="28"/>
          <w:szCs w:val="28"/>
        </w:rPr>
        <w:t>Документы муниципального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8183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Детский сад №</w:t>
      </w:r>
      <w:r w:rsidR="007D076F">
        <w:rPr>
          <w:rFonts w:ascii="Times New Roman" w:hAnsi="Times New Roman" w:cs="Times New Roman"/>
          <w:sz w:val="28"/>
          <w:szCs w:val="28"/>
        </w:rPr>
        <w:t xml:space="preserve"> </w:t>
      </w:r>
      <w:r w:rsidRPr="00A8183B">
        <w:rPr>
          <w:rFonts w:ascii="Times New Roman" w:hAnsi="Times New Roman" w:cs="Times New Roman"/>
          <w:sz w:val="28"/>
          <w:szCs w:val="28"/>
        </w:rPr>
        <w:t>6 «Ладушки» городского округа город Октябрьский Республики Башкортостан</w:t>
      </w:r>
      <w:r w:rsidR="00C23199">
        <w:rPr>
          <w:rFonts w:ascii="Times New Roman" w:hAnsi="Times New Roman" w:cs="Times New Roman"/>
          <w:sz w:val="28"/>
          <w:szCs w:val="28"/>
        </w:rPr>
        <w:t xml:space="preserve">, расположенное на территории города, имеющие историческое, культурное социальное, экономическое и политическое значение, составляют государственную часть Архивного фонда Республики Башкортостан, является муниципальной </w:t>
      </w:r>
      <w:r w:rsidR="007D076F">
        <w:rPr>
          <w:rFonts w:ascii="Times New Roman" w:hAnsi="Times New Roman" w:cs="Times New Roman"/>
          <w:sz w:val="28"/>
          <w:szCs w:val="28"/>
        </w:rPr>
        <w:t>собственностью,</w:t>
      </w:r>
      <w:r w:rsidR="00C23199">
        <w:rPr>
          <w:rFonts w:ascii="Times New Roman" w:hAnsi="Times New Roman" w:cs="Times New Roman"/>
          <w:sz w:val="28"/>
          <w:szCs w:val="28"/>
        </w:rPr>
        <w:t xml:space="preserve"> и подлежат</w:t>
      </w:r>
      <w:r w:rsidR="00C23199" w:rsidRPr="00C23199">
        <w:rPr>
          <w:rFonts w:ascii="Times New Roman" w:hAnsi="Times New Roman" w:cs="Times New Roman"/>
          <w:sz w:val="28"/>
          <w:szCs w:val="28"/>
        </w:rPr>
        <w:t xml:space="preserve"> </w:t>
      </w:r>
      <w:r w:rsidR="00C23199">
        <w:rPr>
          <w:rFonts w:ascii="Times New Roman" w:hAnsi="Times New Roman" w:cs="Times New Roman"/>
          <w:sz w:val="28"/>
          <w:szCs w:val="28"/>
        </w:rPr>
        <w:t>постоянному хранению.</w:t>
      </w:r>
      <w:r w:rsidR="00D814B7">
        <w:rPr>
          <w:rFonts w:ascii="Times New Roman" w:hAnsi="Times New Roman" w:cs="Times New Roman"/>
          <w:sz w:val="28"/>
          <w:szCs w:val="28"/>
        </w:rPr>
        <w:t xml:space="preserve"> Документы хранятся в кабинете </w:t>
      </w:r>
      <w:proofErr w:type="spellStart"/>
      <w:r w:rsidR="00D814B7">
        <w:rPr>
          <w:rFonts w:ascii="Times New Roman" w:hAnsi="Times New Roman" w:cs="Times New Roman"/>
          <w:sz w:val="28"/>
          <w:szCs w:val="28"/>
        </w:rPr>
        <w:t>делопроизводителя</w:t>
      </w:r>
      <w:proofErr w:type="gramStart"/>
      <w:r w:rsidR="007D076F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7D076F">
        <w:rPr>
          <w:rFonts w:ascii="Times New Roman" w:hAnsi="Times New Roman" w:cs="Times New Roman"/>
          <w:sz w:val="28"/>
          <w:szCs w:val="28"/>
        </w:rPr>
        <w:t>аведующего</w:t>
      </w:r>
      <w:proofErr w:type="spellEnd"/>
      <w:r w:rsidR="007D076F">
        <w:rPr>
          <w:rFonts w:ascii="Times New Roman" w:hAnsi="Times New Roman" w:cs="Times New Roman"/>
          <w:sz w:val="28"/>
          <w:szCs w:val="28"/>
        </w:rPr>
        <w:t>.</w:t>
      </w:r>
    </w:p>
    <w:p w:rsidR="00A8183B" w:rsidRDefault="001C19E8" w:rsidP="001C19E8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для хранения документов Архивного фонда </w:t>
      </w:r>
      <w:r w:rsidR="007D076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 и законченных делопроизводством практического значения, их отбора, учета, использ</w:t>
      </w:r>
      <w:r w:rsidR="007D076F">
        <w:rPr>
          <w:rFonts w:ascii="Times New Roman" w:hAnsi="Times New Roman" w:cs="Times New Roman"/>
          <w:sz w:val="28"/>
          <w:szCs w:val="28"/>
        </w:rPr>
        <w:t>ования создается архив. Архив М</w:t>
      </w:r>
      <w:r>
        <w:rPr>
          <w:rFonts w:ascii="Times New Roman" w:hAnsi="Times New Roman" w:cs="Times New Roman"/>
          <w:sz w:val="28"/>
          <w:szCs w:val="28"/>
        </w:rPr>
        <w:t xml:space="preserve">БДОУ </w:t>
      </w:r>
      <w:r w:rsidR="007D076F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№6 «Ладушки» создан в структуре службы документационного управления</w:t>
      </w:r>
      <w:r w:rsidR="00D07861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7D076F">
        <w:rPr>
          <w:rFonts w:ascii="Times New Roman" w:hAnsi="Times New Roman" w:cs="Times New Roman"/>
          <w:sz w:val="28"/>
          <w:szCs w:val="28"/>
        </w:rPr>
        <w:t>Детский сад</w:t>
      </w:r>
      <w:r w:rsidR="007D076F">
        <w:rPr>
          <w:rFonts w:ascii="Times New Roman" w:hAnsi="Times New Roman" w:cs="Times New Roman"/>
          <w:sz w:val="28"/>
          <w:szCs w:val="28"/>
        </w:rPr>
        <w:t xml:space="preserve"> </w:t>
      </w:r>
      <w:r w:rsidR="00D07861">
        <w:rPr>
          <w:rFonts w:ascii="Times New Roman" w:hAnsi="Times New Roman" w:cs="Times New Roman"/>
          <w:sz w:val="28"/>
          <w:szCs w:val="28"/>
        </w:rPr>
        <w:t xml:space="preserve">№6 «Ладушки» обеспечивает архив необходимым помещением. </w:t>
      </w:r>
    </w:p>
    <w:p w:rsidR="00D07861" w:rsidRDefault="00D07861" w:rsidP="001C19E8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состояние архива несет ответственность специалист, имеющий специальное образование и (или) опыт работы в данном направлении деятельности, который назначается и освобождается от должности приказом заведующ</w:t>
      </w:r>
      <w:r w:rsidR="007D076F">
        <w:rPr>
          <w:rFonts w:ascii="Times New Roman" w:hAnsi="Times New Roman" w:cs="Times New Roman"/>
          <w:sz w:val="28"/>
          <w:szCs w:val="28"/>
        </w:rPr>
        <w:t>ий 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76F">
        <w:rPr>
          <w:rFonts w:ascii="Times New Roman" w:hAnsi="Times New Roman" w:cs="Times New Roman"/>
          <w:sz w:val="28"/>
          <w:szCs w:val="28"/>
        </w:rPr>
        <w:t>Детский сад</w:t>
      </w:r>
      <w:r w:rsidR="007D0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 «Ладушки».</w:t>
      </w:r>
    </w:p>
    <w:p w:rsidR="00D07861" w:rsidRDefault="00D07861" w:rsidP="001C19E8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архива осуществляет руководитель учреждения. Организационно-методическое руководство архива учреждения осуществляет  отдел образования администрации городского округа город Октябрьский.</w:t>
      </w:r>
    </w:p>
    <w:p w:rsidR="00D07861" w:rsidRDefault="00D07861" w:rsidP="001C19E8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Делопроизводитель обеспечивает сохранность, учет, отбор, упорядочение и использование документов Архивного фонда Республики Башкортостан, образующихся в его деятельности. Документы</w:t>
      </w:r>
      <w:r w:rsidR="000E477A">
        <w:rPr>
          <w:rFonts w:ascii="Times New Roman" w:hAnsi="Times New Roman" w:cs="Times New Roman"/>
          <w:sz w:val="28"/>
          <w:szCs w:val="28"/>
        </w:rPr>
        <w:t xml:space="preserve"> не могут быть уничтожены без согласования с отделом образования администрации городского округа город Октябрьский.</w:t>
      </w:r>
    </w:p>
    <w:p w:rsidR="000E477A" w:rsidRDefault="000E477A" w:rsidP="001C19E8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утрату и порчу документов Архивного фонда Республики Башкортостан должностные лица учреждения несут ответственность в соответствии с действующим законодательством.</w:t>
      </w:r>
    </w:p>
    <w:p w:rsidR="000E477A" w:rsidRDefault="000E477A" w:rsidP="001C19E8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МБДОУ </w:t>
      </w:r>
      <w:r w:rsidR="007D076F">
        <w:rPr>
          <w:rFonts w:ascii="Times New Roman" w:hAnsi="Times New Roman" w:cs="Times New Roman"/>
          <w:sz w:val="28"/>
          <w:szCs w:val="28"/>
        </w:rPr>
        <w:t>Детский сад</w:t>
      </w:r>
      <w:r w:rsidR="007D0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 «Ладушки» руководствуется законодательством РФ, законодательными актами по архивному делу, распоряжениями и приказами вышестоящих организаций, учреждения, настоящим Положением.</w:t>
      </w:r>
    </w:p>
    <w:p w:rsidR="000E477A" w:rsidRDefault="000E477A" w:rsidP="001C19E8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смене лица, ответственного за архив, прием и передача документов и научно-справочного аппарата к ним, помещения, инвентаря и оборудования производится по акту. Акт подписывается обеими сторонами, членами комиссии и утверждается руководством учреждения.</w:t>
      </w:r>
    </w:p>
    <w:p w:rsidR="000E477A" w:rsidRPr="007D076F" w:rsidRDefault="000E477A" w:rsidP="000E477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76F">
        <w:rPr>
          <w:rFonts w:ascii="Times New Roman" w:hAnsi="Times New Roman" w:cs="Times New Roman"/>
          <w:b/>
          <w:sz w:val="28"/>
          <w:szCs w:val="28"/>
        </w:rPr>
        <w:t>Состав документов архива</w:t>
      </w:r>
    </w:p>
    <w:p w:rsidR="000E477A" w:rsidRDefault="00753A69" w:rsidP="001C19E8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Законченные делопроизводством документы постоянного хранения, документы временного срока хранения;</w:t>
      </w:r>
    </w:p>
    <w:p w:rsidR="00753A69" w:rsidRDefault="00753A69" w:rsidP="001C19E8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постоянного хранения  и по личному составу учреждений предшественником;</w:t>
      </w:r>
    </w:p>
    <w:p w:rsidR="00753A69" w:rsidRDefault="00753A69" w:rsidP="001C19E8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Личные дела работников учреждения.</w:t>
      </w:r>
    </w:p>
    <w:p w:rsidR="0019427A" w:rsidRPr="0019427A" w:rsidRDefault="0019427A" w:rsidP="001942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69" w:rsidRPr="007D076F" w:rsidRDefault="0019427A" w:rsidP="0019427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76F">
        <w:rPr>
          <w:rFonts w:ascii="Times New Roman" w:hAnsi="Times New Roman" w:cs="Times New Roman"/>
          <w:b/>
          <w:sz w:val="28"/>
          <w:szCs w:val="28"/>
        </w:rPr>
        <w:t>Задачи архива</w:t>
      </w:r>
    </w:p>
    <w:p w:rsidR="0019427A" w:rsidRDefault="0019427A" w:rsidP="001942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27A" w:rsidRDefault="0019427A" w:rsidP="001942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архива МБДОУ </w:t>
      </w:r>
      <w:r w:rsidR="007D076F">
        <w:rPr>
          <w:rFonts w:ascii="Times New Roman" w:hAnsi="Times New Roman" w:cs="Times New Roman"/>
          <w:sz w:val="28"/>
          <w:szCs w:val="28"/>
        </w:rPr>
        <w:t>Детский сад</w:t>
      </w:r>
      <w:r w:rsidR="007D0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 являются:</w:t>
      </w:r>
    </w:p>
    <w:p w:rsidR="0019427A" w:rsidRDefault="0019427A" w:rsidP="0019427A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архива документами, состав которых предусмотрен</w:t>
      </w:r>
      <w:r w:rsidR="00CB4E41">
        <w:rPr>
          <w:rFonts w:ascii="Times New Roman" w:hAnsi="Times New Roman" w:cs="Times New Roman"/>
          <w:sz w:val="28"/>
          <w:szCs w:val="28"/>
        </w:rPr>
        <w:t xml:space="preserve"> в разделе 2 настоящего Положения;</w:t>
      </w:r>
    </w:p>
    <w:p w:rsidR="00CB4E41" w:rsidRDefault="00CB4E41" w:rsidP="0019427A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Учет, обеспечение сохранности документов;</w:t>
      </w:r>
    </w:p>
    <w:p w:rsidR="00CB4E41" w:rsidRDefault="00CB4E41" w:rsidP="0019427A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научно-справочного аппарата к документам;</w:t>
      </w:r>
    </w:p>
    <w:p w:rsidR="00CB4E41" w:rsidRDefault="00CB4E41" w:rsidP="0019427A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документов, хранящихся  в архиве;</w:t>
      </w:r>
    </w:p>
    <w:p w:rsidR="00CB4E41" w:rsidRDefault="00CB4E41" w:rsidP="0019427A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формирование и оформлением дел в делопроизводстве в соответствии с требованиями ГОСТов и «</w:t>
      </w:r>
      <w:r w:rsidR="007D076F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правил работы организаций.</w:t>
      </w:r>
    </w:p>
    <w:p w:rsidR="00CB4E41" w:rsidRDefault="00CB4E41" w:rsidP="00CB4E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E41" w:rsidRPr="007D076F" w:rsidRDefault="00CB4E41" w:rsidP="00CB4E4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E41" w:rsidRPr="007D076F" w:rsidRDefault="00CB4E41" w:rsidP="00CB4E41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76F">
        <w:rPr>
          <w:rFonts w:ascii="Times New Roman" w:hAnsi="Times New Roman" w:cs="Times New Roman"/>
          <w:b/>
          <w:sz w:val="28"/>
          <w:szCs w:val="28"/>
        </w:rPr>
        <w:t>Функции архива</w:t>
      </w:r>
    </w:p>
    <w:p w:rsidR="00CB4E41" w:rsidRPr="007D076F" w:rsidRDefault="00CB4E41" w:rsidP="00CB4E4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E41" w:rsidRDefault="00CB4E41" w:rsidP="00CB4E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возложенными на него задачами, архив осуществляет следующие функции:</w:t>
      </w:r>
    </w:p>
    <w:p w:rsidR="00CB4E41" w:rsidRDefault="00CB4E41" w:rsidP="00CB4E41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Учитывает и обеспечивает сохранность документов;</w:t>
      </w:r>
    </w:p>
    <w:p w:rsidR="00CB4E41" w:rsidRDefault="00CB4E41" w:rsidP="00CB4E41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и поддерживает в актуальном состоянии научно-справочный аппарат к документам архива;</w:t>
      </w:r>
    </w:p>
    <w:p w:rsidR="00CB4E41" w:rsidRDefault="00415276" w:rsidP="00415276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запросы организаций и частных лиц, в том числе социально-правового характера;</w:t>
      </w:r>
    </w:p>
    <w:p w:rsidR="00415276" w:rsidRDefault="00C22DE9" w:rsidP="00C22DE9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составлению номенклатуры дел учреждения;</w:t>
      </w:r>
    </w:p>
    <w:p w:rsidR="00C22DE9" w:rsidRDefault="00C22DE9" w:rsidP="00C22DE9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проведении мероприятий по повышению квалификации работников архива и службы документационного обеспечения.</w:t>
      </w:r>
    </w:p>
    <w:p w:rsidR="002E0ADB" w:rsidRDefault="002E0ADB" w:rsidP="002E0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DB" w:rsidRPr="007D076F" w:rsidRDefault="002E0ADB" w:rsidP="002E0ADB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76F">
        <w:rPr>
          <w:rFonts w:ascii="Times New Roman" w:hAnsi="Times New Roman" w:cs="Times New Roman"/>
          <w:b/>
          <w:sz w:val="28"/>
          <w:szCs w:val="28"/>
        </w:rPr>
        <w:t>Ответственность архива</w:t>
      </w:r>
    </w:p>
    <w:p w:rsidR="004059F9" w:rsidRDefault="004059F9" w:rsidP="004059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 совместно с руководителем учреждения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059F9" w:rsidRDefault="004059F9" w:rsidP="004059F9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9F9">
        <w:rPr>
          <w:rFonts w:ascii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условий обеспечения сохранности документом;</w:t>
      </w:r>
    </w:p>
    <w:p w:rsidR="004059F9" w:rsidRDefault="004059F9" w:rsidP="004059F9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Утрату и несанкционированное уничтожение документов;</w:t>
      </w:r>
    </w:p>
    <w:p w:rsidR="004059F9" w:rsidRDefault="004059F9" w:rsidP="004059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9F9" w:rsidRDefault="004059F9" w:rsidP="004059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9F9" w:rsidRDefault="004059F9" w:rsidP="004059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9F9" w:rsidRDefault="004059F9" w:rsidP="004059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9F9" w:rsidRDefault="004059F9" w:rsidP="004059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4059F9" w:rsidRPr="004059F9" w:rsidRDefault="004059F9" w:rsidP="004059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ЭПК отдела образования городского округа город Октябрьский протокол от 12 января 2009 года № 1</w:t>
      </w:r>
    </w:p>
    <w:p w:rsidR="00C22DE9" w:rsidRPr="00CB4E41" w:rsidRDefault="00C22DE9" w:rsidP="004059F9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2DE9" w:rsidRPr="00CB4E41" w:rsidSect="007D07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AAC"/>
    <w:multiLevelType w:val="multilevel"/>
    <w:tmpl w:val="4B72B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3B"/>
    <w:rsid w:val="000E477A"/>
    <w:rsid w:val="0019427A"/>
    <w:rsid w:val="001C19E8"/>
    <w:rsid w:val="002E0ADB"/>
    <w:rsid w:val="004059F9"/>
    <w:rsid w:val="00415276"/>
    <w:rsid w:val="00753A69"/>
    <w:rsid w:val="007D076F"/>
    <w:rsid w:val="00A8183B"/>
    <w:rsid w:val="00B43512"/>
    <w:rsid w:val="00B538D5"/>
    <w:rsid w:val="00C22DE9"/>
    <w:rsid w:val="00C23199"/>
    <w:rsid w:val="00CB4E41"/>
    <w:rsid w:val="00D07861"/>
    <w:rsid w:val="00D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14</cp:revision>
  <dcterms:created xsi:type="dcterms:W3CDTF">2016-02-08T03:58:00Z</dcterms:created>
  <dcterms:modified xsi:type="dcterms:W3CDTF">2016-02-08T07:07:00Z</dcterms:modified>
</cp:coreProperties>
</file>