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FF" w:rsidRPr="00A621FF" w:rsidRDefault="00A621FF" w:rsidP="00A621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621FF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1.1. Настоящее Положение разработано в целях усиления материальной заинтерес</w:t>
      </w:r>
      <w:r w:rsidRPr="00A621FF">
        <w:rPr>
          <w:rFonts w:ascii="Times New Roman" w:hAnsi="Times New Roman" w:cs="Times New Roman"/>
          <w:sz w:val="24"/>
          <w:szCs w:val="24"/>
        </w:rPr>
        <w:t>о</w:t>
      </w:r>
      <w:r w:rsidRPr="00A621FF">
        <w:rPr>
          <w:rFonts w:ascii="Times New Roman" w:hAnsi="Times New Roman" w:cs="Times New Roman"/>
          <w:sz w:val="24"/>
          <w:szCs w:val="24"/>
        </w:rPr>
        <w:t xml:space="preserve">ванности работников дошкольного образовательного учреждения в повышении качества </w:t>
      </w:r>
      <w:proofErr w:type="spellStart"/>
      <w:r w:rsidRPr="00A621F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621FF">
        <w:rPr>
          <w:rFonts w:ascii="Times New Roman" w:hAnsi="Times New Roman" w:cs="Times New Roman"/>
          <w:sz w:val="24"/>
          <w:szCs w:val="24"/>
        </w:rPr>
        <w:t>-образовательного процесса, развитии творческой активности и инициат</w:t>
      </w:r>
      <w:r w:rsidRPr="00A621FF">
        <w:rPr>
          <w:rFonts w:ascii="Times New Roman" w:hAnsi="Times New Roman" w:cs="Times New Roman"/>
          <w:sz w:val="24"/>
          <w:szCs w:val="24"/>
        </w:rPr>
        <w:t>и</w:t>
      </w:r>
      <w:r w:rsidRPr="00A621FF">
        <w:rPr>
          <w:rFonts w:ascii="Times New Roman" w:hAnsi="Times New Roman" w:cs="Times New Roman"/>
          <w:sz w:val="24"/>
          <w:szCs w:val="24"/>
        </w:rPr>
        <w:t>вы и определяет порядок установления выплат стимулирующего характера, премирования и выплаты материальной пом</w:t>
      </w:r>
      <w:r w:rsidRPr="00A621FF">
        <w:rPr>
          <w:rFonts w:ascii="Times New Roman" w:hAnsi="Times New Roman" w:cs="Times New Roman"/>
          <w:sz w:val="24"/>
          <w:szCs w:val="24"/>
        </w:rPr>
        <w:t>о</w:t>
      </w:r>
      <w:r w:rsidRPr="00A621FF">
        <w:rPr>
          <w:rFonts w:ascii="Times New Roman" w:hAnsi="Times New Roman" w:cs="Times New Roman"/>
          <w:sz w:val="24"/>
          <w:szCs w:val="24"/>
        </w:rPr>
        <w:t>щи работникам ДОУ.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621FF">
        <w:rPr>
          <w:rFonts w:ascii="Times New Roman" w:hAnsi="Times New Roman" w:cs="Times New Roman"/>
          <w:sz w:val="24"/>
          <w:szCs w:val="24"/>
        </w:rPr>
        <w:t>Система стимулирующих выплат осуществляется по результатам труда всем к</w:t>
      </w:r>
      <w:r w:rsidRPr="00A621FF">
        <w:rPr>
          <w:rFonts w:ascii="Times New Roman" w:hAnsi="Times New Roman" w:cs="Times New Roman"/>
          <w:sz w:val="24"/>
          <w:szCs w:val="24"/>
        </w:rPr>
        <w:t>а</w:t>
      </w:r>
      <w:r w:rsidRPr="00A621FF">
        <w:rPr>
          <w:rFonts w:ascii="Times New Roman" w:hAnsi="Times New Roman" w:cs="Times New Roman"/>
          <w:sz w:val="24"/>
          <w:szCs w:val="24"/>
        </w:rPr>
        <w:t>тегориям сотрудников за высокий профессионализм и качество выполняемой работы, внедрение новых методов и разработок в образовательный процесс, использование совр</w:t>
      </w:r>
      <w:r w:rsidRPr="00A621FF">
        <w:rPr>
          <w:rFonts w:ascii="Times New Roman" w:hAnsi="Times New Roman" w:cs="Times New Roman"/>
          <w:sz w:val="24"/>
          <w:szCs w:val="24"/>
        </w:rPr>
        <w:t>е</w:t>
      </w:r>
      <w:r w:rsidRPr="00A621FF">
        <w:rPr>
          <w:rFonts w:ascii="Times New Roman" w:hAnsi="Times New Roman" w:cs="Times New Roman"/>
          <w:sz w:val="24"/>
          <w:szCs w:val="24"/>
        </w:rPr>
        <w:t>менных информационных технологий, инновационных и авторских программ, качестве</w:t>
      </w:r>
      <w:r w:rsidRPr="00A621FF">
        <w:rPr>
          <w:rFonts w:ascii="Times New Roman" w:hAnsi="Times New Roman" w:cs="Times New Roman"/>
          <w:sz w:val="24"/>
          <w:szCs w:val="24"/>
        </w:rPr>
        <w:t>н</w:t>
      </w:r>
      <w:r w:rsidRPr="00A621FF">
        <w:rPr>
          <w:rFonts w:ascii="Times New Roman" w:hAnsi="Times New Roman" w:cs="Times New Roman"/>
          <w:sz w:val="24"/>
          <w:szCs w:val="24"/>
        </w:rPr>
        <w:t>ную подготовку и проведение мероприятий, связанных с уставной деятельностью МБДОУ, организацию и проведение мероприятий повышающих авторитет и имидж МБДОУ.</w:t>
      </w:r>
      <w:proofErr w:type="gramEnd"/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1.3. Стимулирующая часть фонда оплаты труда распределяется между работниками МБДОУ.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1.4. Система стимулирующих выплат работникам образовательного учреждения включает в себя фиксированные доплаты, установленные на год, разовые выплаты и п</w:t>
      </w:r>
      <w:r w:rsidRPr="00A621FF">
        <w:rPr>
          <w:rFonts w:ascii="Times New Roman" w:hAnsi="Times New Roman" w:cs="Times New Roman"/>
          <w:sz w:val="24"/>
          <w:szCs w:val="24"/>
        </w:rPr>
        <w:t>о</w:t>
      </w:r>
      <w:r w:rsidRPr="00A621FF">
        <w:rPr>
          <w:rFonts w:ascii="Times New Roman" w:hAnsi="Times New Roman" w:cs="Times New Roman"/>
          <w:sz w:val="24"/>
          <w:szCs w:val="24"/>
        </w:rPr>
        <w:t>ощрительные выплаты по результатам труда (премии).</w:t>
      </w:r>
    </w:p>
    <w:p w:rsidR="00A621FF" w:rsidRPr="00A621FF" w:rsidRDefault="00A621FF" w:rsidP="00A621FF">
      <w:pPr>
        <w:jc w:val="both"/>
        <w:rPr>
          <w:b/>
          <w:sz w:val="24"/>
          <w:szCs w:val="24"/>
        </w:rPr>
      </w:pPr>
      <w:r w:rsidRPr="00A621FF">
        <w:rPr>
          <w:sz w:val="24"/>
          <w:szCs w:val="24"/>
        </w:rPr>
        <w:t xml:space="preserve">        1.5. </w:t>
      </w:r>
      <w:r w:rsidRPr="00A621FF">
        <w:rPr>
          <w:b/>
          <w:sz w:val="24"/>
          <w:szCs w:val="24"/>
        </w:rPr>
        <w:t>Фонд стимулирования работников детского сада формируется на основе фиксир</w:t>
      </w:r>
      <w:r w:rsidRPr="00A621FF">
        <w:rPr>
          <w:b/>
          <w:sz w:val="24"/>
          <w:szCs w:val="24"/>
        </w:rPr>
        <w:t>о</w:t>
      </w:r>
      <w:r w:rsidRPr="00A621FF">
        <w:rPr>
          <w:b/>
          <w:sz w:val="24"/>
          <w:szCs w:val="24"/>
        </w:rPr>
        <w:t>ванной стимулирующей части фонда оплаты труда, экономии фонда оплаты труда, неи</w:t>
      </w:r>
      <w:r w:rsidRPr="00A621FF">
        <w:rPr>
          <w:b/>
          <w:sz w:val="24"/>
          <w:szCs w:val="24"/>
        </w:rPr>
        <w:t>с</w:t>
      </w:r>
      <w:r w:rsidRPr="00A621FF">
        <w:rPr>
          <w:b/>
          <w:sz w:val="24"/>
          <w:szCs w:val="24"/>
        </w:rPr>
        <w:t>пользованного премиального фонда предыдущего премиального периода, средств, высвобождаемых в результате оптимизации штатного расписания учреждения, привлеченных вн</w:t>
      </w:r>
      <w:r w:rsidRPr="00A621FF">
        <w:rPr>
          <w:b/>
          <w:sz w:val="24"/>
          <w:szCs w:val="24"/>
        </w:rPr>
        <w:t>е</w:t>
      </w:r>
      <w:r w:rsidRPr="00A621FF">
        <w:rPr>
          <w:b/>
          <w:sz w:val="24"/>
          <w:szCs w:val="24"/>
        </w:rPr>
        <w:t>бюджетных средств.</w:t>
      </w:r>
    </w:p>
    <w:p w:rsidR="00A621FF" w:rsidRPr="00A621FF" w:rsidRDefault="00A621FF" w:rsidP="00A621FF">
      <w:pPr>
        <w:jc w:val="both"/>
        <w:rPr>
          <w:sz w:val="24"/>
          <w:szCs w:val="24"/>
        </w:rPr>
      </w:pPr>
      <w:r w:rsidRPr="00A621FF">
        <w:rPr>
          <w:sz w:val="24"/>
          <w:szCs w:val="24"/>
        </w:rPr>
        <w:t xml:space="preserve">         1.6. Выплаты устанавливаются как основным работникам, так и совместителям, выплачиваются одновременно с заработной платой и учитываются во всех случаях исчисления среднего з</w:t>
      </w:r>
      <w:r w:rsidRPr="00A621FF">
        <w:rPr>
          <w:sz w:val="24"/>
          <w:szCs w:val="24"/>
        </w:rPr>
        <w:t>а</w:t>
      </w:r>
      <w:r w:rsidRPr="00A621FF">
        <w:rPr>
          <w:sz w:val="24"/>
          <w:szCs w:val="24"/>
        </w:rPr>
        <w:t>работка.</w:t>
      </w:r>
    </w:p>
    <w:p w:rsidR="00A621FF" w:rsidRPr="00A621FF" w:rsidRDefault="00A621FF" w:rsidP="00A621FF">
      <w:pPr>
        <w:jc w:val="both"/>
        <w:rPr>
          <w:sz w:val="24"/>
          <w:szCs w:val="24"/>
        </w:rPr>
      </w:pPr>
      <w:r w:rsidRPr="00A621FF">
        <w:rPr>
          <w:sz w:val="24"/>
          <w:szCs w:val="24"/>
        </w:rPr>
        <w:t xml:space="preserve">         1.7. Распределение выплат стимулирующего характера работникам (кроме руковод</w:t>
      </w:r>
      <w:r w:rsidRPr="00A621FF">
        <w:rPr>
          <w:sz w:val="24"/>
          <w:szCs w:val="24"/>
        </w:rPr>
        <w:t>и</w:t>
      </w:r>
      <w:r w:rsidRPr="00A621FF">
        <w:rPr>
          <w:sz w:val="24"/>
          <w:szCs w:val="24"/>
        </w:rPr>
        <w:t>теля) по результатам труда производится комиссией образовательного учреждения. Опр</w:t>
      </w:r>
      <w:r w:rsidRPr="00A621FF">
        <w:rPr>
          <w:sz w:val="24"/>
          <w:szCs w:val="24"/>
        </w:rPr>
        <w:t>е</w:t>
      </w:r>
      <w:r w:rsidRPr="00A621FF">
        <w:rPr>
          <w:sz w:val="24"/>
          <w:szCs w:val="24"/>
        </w:rPr>
        <w:t>деление размера выплат стимулирующего характера по результатам труда заведующей МБДОУ производится о</w:t>
      </w:r>
      <w:r w:rsidRPr="00A621FF">
        <w:rPr>
          <w:sz w:val="24"/>
          <w:szCs w:val="24"/>
        </w:rPr>
        <w:t>р</w:t>
      </w:r>
      <w:r w:rsidRPr="00A621FF">
        <w:rPr>
          <w:sz w:val="24"/>
          <w:szCs w:val="24"/>
        </w:rPr>
        <w:t>ганом управления образования муниципального уровня. 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1.8. Конкретный размер выплат из стимулирующей части фонда оплаты труда для каждого работника устанавливается на основании решения комиссии и приказа заведу</w:t>
      </w:r>
      <w:r w:rsidRPr="00A621FF">
        <w:rPr>
          <w:rFonts w:ascii="Times New Roman" w:hAnsi="Times New Roman" w:cs="Times New Roman"/>
          <w:sz w:val="24"/>
          <w:szCs w:val="24"/>
        </w:rPr>
        <w:t>ю</w:t>
      </w:r>
      <w:r w:rsidRPr="00A621FF">
        <w:rPr>
          <w:rFonts w:ascii="Times New Roman" w:hAnsi="Times New Roman" w:cs="Times New Roman"/>
          <w:sz w:val="24"/>
          <w:szCs w:val="24"/>
        </w:rPr>
        <w:t xml:space="preserve">щей.  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Pr="00A621FF" w:rsidRDefault="00A621FF" w:rsidP="00A621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621FF" w:rsidRPr="00A621FF" w:rsidRDefault="00A621FF" w:rsidP="00A62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1FF">
        <w:rPr>
          <w:rFonts w:ascii="Times New Roman" w:hAnsi="Times New Roman" w:cs="Times New Roman"/>
          <w:b/>
          <w:sz w:val="24"/>
          <w:szCs w:val="24"/>
        </w:rPr>
        <w:t>2. Размер и виды финансовой поддержки.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Pr="00A621FF" w:rsidRDefault="00A621FF" w:rsidP="00A621FF">
      <w:pPr>
        <w:jc w:val="both"/>
        <w:rPr>
          <w:b/>
          <w:sz w:val="24"/>
          <w:szCs w:val="24"/>
        </w:rPr>
      </w:pPr>
      <w:r w:rsidRPr="00A621FF">
        <w:rPr>
          <w:sz w:val="24"/>
          <w:szCs w:val="24"/>
        </w:rPr>
        <w:t xml:space="preserve">         2.1. Фонд стимулирования учреждения (при его наличии) распределяется на стим</w:t>
      </w:r>
      <w:r w:rsidRPr="00A621FF">
        <w:rPr>
          <w:sz w:val="24"/>
          <w:szCs w:val="24"/>
        </w:rPr>
        <w:t>у</w:t>
      </w:r>
      <w:r w:rsidRPr="00A621FF">
        <w:rPr>
          <w:sz w:val="24"/>
          <w:szCs w:val="24"/>
        </w:rPr>
        <w:t>лирующие постоянные выплаты, стимулирующие разовые выплаты и на стимулирование поощрительные выплаты по качеству  работы (по баллам).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2.2.  Стимулирующие постоянные выплаты выплачиваются: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-  за ведение сайта МБДОУ;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-  за ведение документации и организационную работу по охране труда, по ГО и ЧС;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- за ведение документации и организационную работу по противопожарной безопа</w:t>
      </w:r>
      <w:r w:rsidRPr="00A621FF">
        <w:rPr>
          <w:rFonts w:ascii="Times New Roman" w:hAnsi="Times New Roman" w:cs="Times New Roman"/>
          <w:sz w:val="24"/>
          <w:szCs w:val="24"/>
        </w:rPr>
        <w:t>с</w:t>
      </w:r>
      <w:r w:rsidRPr="00A621FF">
        <w:rPr>
          <w:rFonts w:ascii="Times New Roman" w:hAnsi="Times New Roman" w:cs="Times New Roman"/>
          <w:sz w:val="24"/>
          <w:szCs w:val="24"/>
        </w:rPr>
        <w:t>ности.</w:t>
      </w:r>
    </w:p>
    <w:p w:rsidR="00A621FF" w:rsidRPr="00A621FF" w:rsidRDefault="00A621FF" w:rsidP="00A62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 xml:space="preserve">Стимулирующие постоянные выплаты устанавливаются приказом руководителя и носят постоянный характер и выплачиваются в течение всего года или учебного года в числовом или % значении. </w:t>
      </w:r>
    </w:p>
    <w:p w:rsidR="00A621FF" w:rsidRPr="00A621FF" w:rsidRDefault="00A621FF" w:rsidP="00A621F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lastRenderedPageBreak/>
        <w:t>2.3. Стимулирующие разовые выплаты устанавливаются:</w:t>
      </w:r>
    </w:p>
    <w:p w:rsidR="00A621FF" w:rsidRPr="00A621FF" w:rsidRDefault="00A621FF" w:rsidP="00A621F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4937"/>
        <w:gridCol w:w="2505"/>
      </w:tblGrid>
      <w:tr w:rsidR="00A621FF" w:rsidRPr="00A621FF" w:rsidTr="009C22C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>тающих</w:t>
            </w:r>
            <w:proofErr w:type="gramEnd"/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премирования и других выплат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621FF" w:rsidRPr="00A621FF" w:rsidTr="009C22C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Победа в конкурсе педагогического масте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2 000 руб.</w:t>
            </w:r>
          </w:p>
        </w:tc>
      </w:tr>
      <w:tr w:rsidR="00A621FF" w:rsidRPr="00A621FF" w:rsidTr="009C22C6"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Работники ДОУ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Выплаты к юбилеям (для женщин – 50,55; 60 лет – для мужчин)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1 000 руб.</w:t>
            </w:r>
          </w:p>
        </w:tc>
      </w:tr>
      <w:tr w:rsidR="00A621FF" w:rsidRPr="00A621FF" w:rsidTr="009C22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Выплаты по случаю смерти близких ро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ственников, пожара, длительного лечения и др.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1 000 руб.</w:t>
            </w:r>
          </w:p>
        </w:tc>
      </w:tr>
      <w:tr w:rsidR="00A621FF" w:rsidRPr="00A621FF" w:rsidTr="009C22C6">
        <w:trPr>
          <w:trHeight w:val="2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процедур лиценз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рования и т.п.;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среди групп в целях стимулирования труда педагогов; 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Эстетического оформления групп и участков и др.;</w:t>
            </w:r>
          </w:p>
          <w:p w:rsidR="00A621FF" w:rsidRPr="00A621FF" w:rsidRDefault="00A621FF" w:rsidP="009C22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участие в райо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ных и областных конкурсах;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FF" w:rsidRPr="00A621FF" w:rsidTr="009C22C6">
        <w:trPr>
          <w:trHeight w:val="9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Выполнение срочных, сложных и особо важных организационных работ, поручений а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1FF" w:rsidRPr="00A621FF" w:rsidRDefault="00A621FF" w:rsidP="00A62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1FF" w:rsidRPr="00A621FF" w:rsidRDefault="00A621FF" w:rsidP="00A621FF">
      <w:pPr>
        <w:pStyle w:val="a3"/>
        <w:rPr>
          <w:b/>
          <w:sz w:val="24"/>
          <w:szCs w:val="24"/>
        </w:rPr>
      </w:pPr>
    </w:p>
    <w:p w:rsidR="00A621FF" w:rsidRPr="00A621FF" w:rsidRDefault="00A621FF" w:rsidP="00A621FF">
      <w:pPr>
        <w:pStyle w:val="a3"/>
        <w:jc w:val="both"/>
        <w:rPr>
          <w:sz w:val="24"/>
          <w:szCs w:val="24"/>
        </w:rPr>
      </w:pPr>
      <w:r w:rsidRPr="00A621FF">
        <w:rPr>
          <w:sz w:val="24"/>
          <w:szCs w:val="24"/>
        </w:rPr>
        <w:t>2.4.  Стимулирующие разовые выплаты устанавливаются работникам МБДОУ за работу по итогам года по следующим показателям:</w:t>
      </w:r>
    </w:p>
    <w:p w:rsidR="00A621FF" w:rsidRPr="00A621FF" w:rsidRDefault="00A621FF" w:rsidP="00A621FF">
      <w:pPr>
        <w:jc w:val="both"/>
        <w:rPr>
          <w:sz w:val="24"/>
          <w:szCs w:val="24"/>
        </w:rPr>
      </w:pPr>
      <w:r w:rsidRPr="00A621FF">
        <w:rPr>
          <w:sz w:val="24"/>
          <w:szCs w:val="24"/>
        </w:rPr>
        <w:t>а) надлежащее и качественное выполнение работниками возложенных на них функций и должн</w:t>
      </w:r>
      <w:r w:rsidRPr="00A621FF">
        <w:rPr>
          <w:sz w:val="24"/>
          <w:szCs w:val="24"/>
        </w:rPr>
        <w:t>о</w:t>
      </w:r>
      <w:r w:rsidRPr="00A621FF">
        <w:rPr>
          <w:sz w:val="24"/>
          <w:szCs w:val="24"/>
        </w:rPr>
        <w:t>стных обязанностей;</w:t>
      </w:r>
    </w:p>
    <w:p w:rsidR="00A621FF" w:rsidRPr="00A621FF" w:rsidRDefault="00A621FF" w:rsidP="00A621FF">
      <w:pPr>
        <w:jc w:val="both"/>
        <w:rPr>
          <w:sz w:val="24"/>
          <w:szCs w:val="24"/>
        </w:rPr>
      </w:pPr>
      <w:proofErr w:type="gramStart"/>
      <w:r w:rsidRPr="00A621FF">
        <w:rPr>
          <w:sz w:val="24"/>
          <w:szCs w:val="24"/>
        </w:rPr>
        <w:t>б) выполнение работниками с надлежащим качеством дополнительных, помимо указа</w:t>
      </w:r>
      <w:r w:rsidRPr="00A621FF">
        <w:rPr>
          <w:sz w:val="24"/>
          <w:szCs w:val="24"/>
        </w:rPr>
        <w:t>н</w:t>
      </w:r>
      <w:r w:rsidRPr="00A621FF">
        <w:rPr>
          <w:sz w:val="24"/>
          <w:szCs w:val="24"/>
        </w:rPr>
        <w:t>ных в должностной инструкции, обязанностей;</w:t>
      </w:r>
      <w:proofErr w:type="gramEnd"/>
    </w:p>
    <w:p w:rsidR="00A621FF" w:rsidRPr="00A621FF" w:rsidRDefault="00A621FF" w:rsidP="00A621FF">
      <w:pPr>
        <w:jc w:val="both"/>
        <w:rPr>
          <w:sz w:val="24"/>
          <w:szCs w:val="24"/>
        </w:rPr>
      </w:pPr>
      <w:r w:rsidRPr="00A621FF">
        <w:rPr>
          <w:sz w:val="24"/>
          <w:szCs w:val="24"/>
        </w:rPr>
        <w:t>в) выполнение работниками должностных обязанностей за работника, отсу</w:t>
      </w:r>
      <w:r w:rsidRPr="00A621FF">
        <w:rPr>
          <w:sz w:val="24"/>
          <w:szCs w:val="24"/>
        </w:rPr>
        <w:t>т</w:t>
      </w:r>
      <w:r w:rsidRPr="00A621FF">
        <w:rPr>
          <w:sz w:val="24"/>
          <w:szCs w:val="24"/>
        </w:rPr>
        <w:t>ствующего длительное время (более 2-х недель);</w:t>
      </w:r>
    </w:p>
    <w:p w:rsidR="00A621FF" w:rsidRPr="00A621FF" w:rsidRDefault="00A621FF" w:rsidP="00A621FF">
      <w:pPr>
        <w:jc w:val="both"/>
        <w:rPr>
          <w:sz w:val="24"/>
          <w:szCs w:val="24"/>
        </w:rPr>
      </w:pPr>
      <w:r w:rsidRPr="00A621FF">
        <w:rPr>
          <w:sz w:val="24"/>
          <w:szCs w:val="24"/>
        </w:rPr>
        <w:t>г) выполнение работниками поручений и заданий;</w:t>
      </w:r>
    </w:p>
    <w:p w:rsidR="00A621FF" w:rsidRPr="00A621FF" w:rsidRDefault="00A621FF" w:rsidP="00A621FF">
      <w:pPr>
        <w:jc w:val="both"/>
        <w:rPr>
          <w:sz w:val="24"/>
          <w:szCs w:val="24"/>
        </w:rPr>
      </w:pPr>
      <w:r w:rsidRPr="00A621FF">
        <w:rPr>
          <w:sz w:val="24"/>
          <w:szCs w:val="24"/>
        </w:rPr>
        <w:t>д) соблюдение порядка ведения делопроизводства, сроков предоставления отчетности, выполн</w:t>
      </w:r>
      <w:r w:rsidRPr="00A621FF">
        <w:rPr>
          <w:sz w:val="24"/>
          <w:szCs w:val="24"/>
        </w:rPr>
        <w:t>е</w:t>
      </w:r>
      <w:r w:rsidRPr="00A621FF">
        <w:rPr>
          <w:sz w:val="24"/>
          <w:szCs w:val="24"/>
        </w:rPr>
        <w:t>ния контрольных заданий;</w:t>
      </w:r>
    </w:p>
    <w:p w:rsidR="00A621FF" w:rsidRPr="00A621FF" w:rsidRDefault="00A621FF" w:rsidP="00A621FF">
      <w:pPr>
        <w:jc w:val="both"/>
        <w:rPr>
          <w:sz w:val="24"/>
          <w:szCs w:val="24"/>
        </w:rPr>
      </w:pPr>
      <w:r w:rsidRPr="00A621FF">
        <w:rPr>
          <w:sz w:val="24"/>
          <w:szCs w:val="24"/>
        </w:rPr>
        <w:t>е) соблюдение работниками трудовой дисциплины и правил внутреннего трудового ра</w:t>
      </w:r>
      <w:r w:rsidRPr="00A621FF">
        <w:rPr>
          <w:sz w:val="24"/>
          <w:szCs w:val="24"/>
        </w:rPr>
        <w:t>с</w:t>
      </w:r>
      <w:r w:rsidRPr="00A621FF">
        <w:rPr>
          <w:sz w:val="24"/>
          <w:szCs w:val="24"/>
        </w:rPr>
        <w:t>порядка;</w:t>
      </w:r>
    </w:p>
    <w:p w:rsidR="00A621FF" w:rsidRPr="00A621FF" w:rsidRDefault="00A621FF" w:rsidP="00A621FF">
      <w:pPr>
        <w:jc w:val="both"/>
        <w:rPr>
          <w:sz w:val="24"/>
          <w:szCs w:val="24"/>
        </w:rPr>
      </w:pPr>
      <w:r w:rsidRPr="00A621FF">
        <w:rPr>
          <w:sz w:val="24"/>
          <w:szCs w:val="24"/>
        </w:rPr>
        <w:t>Размер выплат определяется в пределах лимита, выделенных МБДОУ на с</w:t>
      </w:r>
      <w:r w:rsidRPr="00A621FF">
        <w:rPr>
          <w:sz w:val="24"/>
          <w:szCs w:val="24"/>
        </w:rPr>
        <w:t>о</w:t>
      </w:r>
      <w:r w:rsidRPr="00A621FF">
        <w:rPr>
          <w:sz w:val="24"/>
          <w:szCs w:val="24"/>
        </w:rPr>
        <w:t>ответствующий финансовый год за счет сложившейся экономии по фонду оплаты труда.</w:t>
      </w:r>
    </w:p>
    <w:p w:rsidR="00A621FF" w:rsidRPr="00A621FF" w:rsidRDefault="00A621FF" w:rsidP="00A621FF">
      <w:pPr>
        <w:rPr>
          <w:sz w:val="24"/>
          <w:szCs w:val="24"/>
        </w:rPr>
      </w:pPr>
      <w:r w:rsidRPr="00A621FF">
        <w:rPr>
          <w:sz w:val="24"/>
          <w:szCs w:val="24"/>
        </w:rPr>
        <w:t>Разовая выплата по итогам года работников МБДОУ производится на основании решения коми</w:t>
      </w:r>
      <w:r w:rsidRPr="00A621FF">
        <w:rPr>
          <w:sz w:val="24"/>
          <w:szCs w:val="24"/>
        </w:rPr>
        <w:t>с</w:t>
      </w:r>
      <w:r w:rsidRPr="00A621FF">
        <w:rPr>
          <w:sz w:val="24"/>
          <w:szCs w:val="24"/>
        </w:rPr>
        <w:t>сии и приказа заведующей МБДОУ.</w:t>
      </w:r>
    </w:p>
    <w:p w:rsidR="00A621FF" w:rsidRPr="00A621FF" w:rsidRDefault="00A621FF" w:rsidP="00A621FF">
      <w:pPr>
        <w:rPr>
          <w:rFonts w:ascii="Calibri" w:hAnsi="Calibri" w:cs="Calibri"/>
          <w:sz w:val="24"/>
          <w:szCs w:val="24"/>
        </w:rPr>
      </w:pPr>
      <w:r w:rsidRPr="00A621FF">
        <w:rPr>
          <w:sz w:val="24"/>
          <w:szCs w:val="24"/>
        </w:rPr>
        <w:t xml:space="preserve">Выплата может устанавливаться как в </w:t>
      </w:r>
      <w:proofErr w:type="gramStart"/>
      <w:r w:rsidRPr="00A621FF">
        <w:rPr>
          <w:sz w:val="24"/>
          <w:szCs w:val="24"/>
        </w:rPr>
        <w:t>числовом</w:t>
      </w:r>
      <w:proofErr w:type="gramEnd"/>
      <w:r w:rsidRPr="00A621FF">
        <w:rPr>
          <w:sz w:val="24"/>
          <w:szCs w:val="24"/>
        </w:rPr>
        <w:t>, так и в процентном отнош</w:t>
      </w:r>
      <w:r w:rsidRPr="00A621FF">
        <w:rPr>
          <w:sz w:val="24"/>
          <w:szCs w:val="24"/>
        </w:rPr>
        <w:t>е</w:t>
      </w:r>
      <w:r w:rsidRPr="00A621FF">
        <w:rPr>
          <w:sz w:val="24"/>
          <w:szCs w:val="24"/>
        </w:rPr>
        <w:t>нию к базовому окладу и максимальным размером не ограничивается.</w:t>
      </w:r>
      <w:r w:rsidRPr="00A621FF">
        <w:rPr>
          <w:rFonts w:cs="Calibri"/>
          <w:sz w:val="24"/>
          <w:szCs w:val="24"/>
        </w:rPr>
        <w:t xml:space="preserve"> </w:t>
      </w:r>
      <w:r w:rsidRPr="00A621FF">
        <w:rPr>
          <w:sz w:val="24"/>
          <w:szCs w:val="24"/>
        </w:rPr>
        <w:t>Стимулирующие разовые в</w:t>
      </w:r>
      <w:r w:rsidRPr="00A621FF">
        <w:rPr>
          <w:sz w:val="24"/>
          <w:szCs w:val="24"/>
        </w:rPr>
        <w:t>ы</w:t>
      </w:r>
      <w:r w:rsidRPr="00A621FF">
        <w:rPr>
          <w:sz w:val="24"/>
          <w:szCs w:val="24"/>
        </w:rPr>
        <w:t>платы устанавливаются приказом руководителя, не носят постоянный характер, не учитываются при начислении очередного отпуска, учебного отпуска, курсов повышения квал</w:t>
      </w:r>
      <w:r w:rsidRPr="00A621FF">
        <w:rPr>
          <w:sz w:val="24"/>
          <w:szCs w:val="24"/>
        </w:rPr>
        <w:t>и</w:t>
      </w:r>
      <w:r w:rsidRPr="00A621FF">
        <w:rPr>
          <w:sz w:val="24"/>
          <w:szCs w:val="24"/>
        </w:rPr>
        <w:t xml:space="preserve">фикации. </w:t>
      </w:r>
      <w:r w:rsidRPr="00A621FF">
        <w:rPr>
          <w:rFonts w:cs="Calibri"/>
          <w:sz w:val="24"/>
          <w:szCs w:val="24"/>
        </w:rPr>
        <w:t xml:space="preserve"> </w:t>
      </w:r>
    </w:p>
    <w:p w:rsidR="00A621FF" w:rsidRPr="00A621FF" w:rsidRDefault="00A621FF" w:rsidP="00A621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>Выплаты производятся по мере необходимости по решению комиссии и приказу з</w:t>
      </w:r>
      <w:r w:rsidRPr="00A621FF">
        <w:rPr>
          <w:rFonts w:ascii="Times New Roman" w:hAnsi="Times New Roman" w:cs="Times New Roman"/>
          <w:sz w:val="24"/>
          <w:szCs w:val="24"/>
        </w:rPr>
        <w:t>а</w:t>
      </w:r>
      <w:r w:rsidRPr="00A621FF">
        <w:rPr>
          <w:rFonts w:ascii="Times New Roman" w:hAnsi="Times New Roman" w:cs="Times New Roman"/>
          <w:sz w:val="24"/>
          <w:szCs w:val="24"/>
        </w:rPr>
        <w:t>ведующей и при наличии средств.</w:t>
      </w:r>
    </w:p>
    <w:p w:rsidR="00A621FF" w:rsidRPr="00A621FF" w:rsidRDefault="00A621FF" w:rsidP="00A621FF">
      <w:pPr>
        <w:rPr>
          <w:sz w:val="24"/>
          <w:szCs w:val="24"/>
        </w:rPr>
      </w:pPr>
    </w:p>
    <w:p w:rsidR="00A621FF" w:rsidRPr="00A621FF" w:rsidRDefault="00A621FF" w:rsidP="00A621FF">
      <w:pPr>
        <w:pStyle w:val="a3"/>
        <w:jc w:val="center"/>
        <w:rPr>
          <w:b/>
          <w:sz w:val="24"/>
          <w:szCs w:val="24"/>
        </w:rPr>
      </w:pPr>
      <w:r w:rsidRPr="00A621FF">
        <w:rPr>
          <w:b/>
          <w:sz w:val="24"/>
          <w:szCs w:val="24"/>
        </w:rPr>
        <w:lastRenderedPageBreak/>
        <w:t>3. Порядок установления  размера выплат из стимулирующей части фонда оплаты труда (премии).</w:t>
      </w:r>
    </w:p>
    <w:p w:rsidR="00A621FF" w:rsidRPr="00A621FF" w:rsidRDefault="00A621FF" w:rsidP="00A621FF">
      <w:pPr>
        <w:rPr>
          <w:rFonts w:ascii="Calibri" w:hAnsi="Calibri"/>
          <w:color w:val="008080"/>
          <w:sz w:val="24"/>
          <w:szCs w:val="24"/>
        </w:rPr>
      </w:pPr>
    </w:p>
    <w:p w:rsidR="00A621FF" w:rsidRPr="00A621FF" w:rsidRDefault="00A621FF" w:rsidP="00A621FF">
      <w:pPr>
        <w:pStyle w:val="a3"/>
        <w:ind w:firstLine="709"/>
        <w:jc w:val="both"/>
        <w:rPr>
          <w:sz w:val="24"/>
          <w:szCs w:val="24"/>
        </w:rPr>
      </w:pPr>
      <w:r w:rsidRPr="00A621FF">
        <w:rPr>
          <w:sz w:val="24"/>
          <w:szCs w:val="24"/>
        </w:rPr>
        <w:t>3.1. Размеры поощрительных выплат из стимулирующей части фонда оплаты труда работникам МБДОУ устанавливаются по результатам мониторинга и оценки результативности деятел</w:t>
      </w:r>
      <w:r w:rsidRPr="00A621FF">
        <w:rPr>
          <w:sz w:val="24"/>
          <w:szCs w:val="24"/>
        </w:rPr>
        <w:t>ь</w:t>
      </w:r>
      <w:r w:rsidRPr="00A621FF">
        <w:rPr>
          <w:sz w:val="24"/>
          <w:szCs w:val="24"/>
        </w:rPr>
        <w:t xml:space="preserve">ности, проводимых  на основании утвержденных критериев и показателей. </w:t>
      </w:r>
    </w:p>
    <w:p w:rsidR="00A621FF" w:rsidRPr="00A621FF" w:rsidRDefault="00A621FF" w:rsidP="00A621FF">
      <w:pPr>
        <w:pStyle w:val="a3"/>
        <w:ind w:firstLine="709"/>
        <w:jc w:val="both"/>
        <w:rPr>
          <w:b/>
          <w:sz w:val="24"/>
          <w:szCs w:val="24"/>
        </w:rPr>
      </w:pPr>
      <w:r w:rsidRPr="00A621FF">
        <w:rPr>
          <w:sz w:val="24"/>
          <w:szCs w:val="24"/>
        </w:rPr>
        <w:t>Данная таблица носит рекомендательный характер.</w:t>
      </w:r>
    </w:p>
    <w:tbl>
      <w:tblPr>
        <w:tblW w:w="10359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395"/>
        <w:gridCol w:w="1984"/>
      </w:tblGrid>
      <w:tr w:rsidR="00A621FF" w:rsidRPr="00A621FF" w:rsidTr="009C22C6">
        <w:trPr>
          <w:cantSplit/>
          <w:trHeight w:val="36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должности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премирования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621FF" w:rsidRPr="00A621FF" w:rsidTr="009C22C6">
        <w:trPr>
          <w:cantSplit/>
          <w:trHeight w:val="72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Педагогические      работники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Высокий уровень знаний воспитанников, стабильная пол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жительная динамика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заболеваемости воспитанников.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заболеваемости.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 групповых помещениях, в музыкальном зале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по самообразованию: 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консультаций,  докладов по теме самообраз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перспективного плана, конспектов занятий, </w:t>
            </w: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открытого занятия по теме самообразования.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авторских программ, обобщение педагогического опыта.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Город – 1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Область – 2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РФ – 3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Выпуск печатных статей.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Город – 1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Область – 2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РФ – 3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разработка и высокое качество проведения открытых мероприятий, «мастер-классов».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МБДОУ – 1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Город – 2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Область – 3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Разработка планов и проведение тематических недель.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Эффективность руководства творческими группами.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семьями  воспитанников,  отсутствие конфликтных ситуаций.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проведения мероприятий, имеющих социальную полезность у родителей, обществе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ности и повышающих авторитет, имидж МБДОУ.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10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оформление документации: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 план </w:t>
            </w:r>
            <w:proofErr w:type="spell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 работы; 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сведения о родителях;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 табель посещаемости  воспитанников;   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протоколов родительских собраний и др.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прогулок (наблюдение, игры, труд).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60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Выполнение правил внутреннего распорядка (посещение педсоветов и совещаний, своевременная явка на работу, д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журство).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1FF" w:rsidRPr="00A621FF" w:rsidTr="009C22C6">
        <w:trPr>
          <w:cantSplit/>
          <w:trHeight w:val="60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Активное участие в педсоветах, семинарах проводимых в МБДОУ.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A621FF" w:rsidRPr="00A621FF" w:rsidTr="009C22C6">
        <w:trPr>
          <w:cantSplit/>
          <w:trHeight w:val="60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Ведение протоколов педсоветов,  общего собрания колле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тива, заседаний экспертной комиссии по аттестации.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A621FF" w:rsidRPr="00A621FF" w:rsidTr="009C22C6">
        <w:trPr>
          <w:cantSplit/>
          <w:trHeight w:val="609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a3"/>
              <w:rPr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Выполнение работ, не входящих в круг должностных об</w:t>
            </w:r>
            <w:r w:rsidRPr="00A621FF">
              <w:rPr>
                <w:sz w:val="24"/>
                <w:szCs w:val="24"/>
              </w:rPr>
              <w:t>я</w:t>
            </w:r>
            <w:r w:rsidRPr="00A621FF">
              <w:rPr>
                <w:sz w:val="24"/>
                <w:szCs w:val="24"/>
              </w:rPr>
              <w:t xml:space="preserve">занностей работника.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15</w:t>
            </w:r>
          </w:p>
        </w:tc>
      </w:tr>
      <w:tr w:rsidR="00A621FF" w:rsidRPr="00A621FF" w:rsidTr="009C22C6">
        <w:trPr>
          <w:cantSplit/>
          <w:trHeight w:val="60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методического кабинета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60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методической  работы  по  повышению профессиональной квалификации педагогов МБДОУ.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10</w:t>
            </w:r>
          </w:p>
        </w:tc>
      </w:tr>
      <w:tr w:rsidR="00A621FF" w:rsidRPr="00A621FF" w:rsidTr="009C22C6">
        <w:trPr>
          <w:cantSplit/>
          <w:trHeight w:val="60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Разнообразие форм методической работы с кадрами, их э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фективность.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A621FF" w:rsidRPr="00A621FF" w:rsidTr="009C22C6">
        <w:trPr>
          <w:cantSplit/>
          <w:trHeight w:val="65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организации и контроля (мониторинга) </w:t>
            </w:r>
            <w:proofErr w:type="spell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процесса.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      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руководителя  по    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–воспитательной      работе (старший     воспитатель)        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работы    общественных органов, участвующих в управлении МБДОУ (педагогический     с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вет, попечительский совет и т.д.).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     аттестации педагогич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МБДОУ.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Уровень оформления методической    документации (обр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  программа   МБДОУ, годовой  план </w:t>
            </w:r>
            <w:proofErr w:type="spell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-образовательной   работы,    программа развития МБДОУ, материалы оперативного и тематического ко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троля и т.д.).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10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Другое.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60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Обеспечение   санитарно-гигиенических   условий    в п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мещениях МБДОУ.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Обеспечение   выполнения   требований   пожарной   и электробезопасности, охраны труда в помещениях и  на терр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тории МБДОУ.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72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над подготовкой  и  организацией ремонтных работ.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227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Другое.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Обеспечение   санитарно-гигиенических   условий    в п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мещениях МБДОУ.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состоянием здоровья воспитанников.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 мероприятий  (прививки, организация, контроль над проведением закаливания).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качественного питания воспитанников.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мед сестра</w:t>
            </w:r>
            <w:proofErr w:type="gramEnd"/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работниками мед</w:t>
            </w:r>
            <w:proofErr w:type="gram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/>
                <w:sz w:val="24"/>
                <w:szCs w:val="24"/>
              </w:rPr>
              <w:t>до 3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календаря прививок,  контроль над его выпо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нением.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Другое.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  <w:p w:rsidR="00A621FF" w:rsidRPr="00A621FF" w:rsidRDefault="00A621FF" w:rsidP="009C22C6">
            <w:pPr>
              <w:rPr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 xml:space="preserve">Обслуживающий       </w:t>
            </w:r>
            <w:r w:rsidRPr="00A621FF">
              <w:rPr>
                <w:sz w:val="24"/>
                <w:szCs w:val="24"/>
              </w:rPr>
              <w:br/>
              <w:t>персонал (мла</w:t>
            </w:r>
            <w:r w:rsidRPr="00A621FF">
              <w:rPr>
                <w:sz w:val="24"/>
                <w:szCs w:val="24"/>
              </w:rPr>
              <w:t>д</w:t>
            </w:r>
            <w:r w:rsidRPr="00A621FF">
              <w:rPr>
                <w:sz w:val="24"/>
                <w:szCs w:val="24"/>
              </w:rPr>
              <w:t xml:space="preserve">шие воспитатели, </w:t>
            </w:r>
            <w:r w:rsidRPr="00A621FF">
              <w:rPr>
                <w:sz w:val="24"/>
                <w:szCs w:val="24"/>
              </w:rPr>
              <w:br/>
              <w:t>уборщики сл</w:t>
            </w:r>
            <w:r w:rsidRPr="00A621FF">
              <w:rPr>
                <w:sz w:val="24"/>
                <w:szCs w:val="24"/>
              </w:rPr>
              <w:t>у</w:t>
            </w:r>
            <w:r w:rsidRPr="00A621FF">
              <w:rPr>
                <w:sz w:val="24"/>
                <w:szCs w:val="24"/>
              </w:rPr>
              <w:t xml:space="preserve">жебных  </w:t>
            </w:r>
            <w:r w:rsidRPr="00A621FF">
              <w:rPr>
                <w:sz w:val="24"/>
                <w:szCs w:val="24"/>
              </w:rPr>
              <w:br/>
              <w:t xml:space="preserve">помещений, дворник, </w:t>
            </w:r>
            <w:r w:rsidRPr="00A621FF">
              <w:rPr>
                <w:sz w:val="24"/>
                <w:szCs w:val="24"/>
              </w:rPr>
              <w:br/>
              <w:t>рабочий по зд</w:t>
            </w:r>
            <w:r w:rsidRPr="00A621FF">
              <w:rPr>
                <w:sz w:val="24"/>
                <w:szCs w:val="24"/>
              </w:rPr>
              <w:t>а</w:t>
            </w:r>
            <w:r w:rsidRPr="00A621FF">
              <w:rPr>
                <w:sz w:val="24"/>
                <w:szCs w:val="24"/>
              </w:rPr>
              <w:t xml:space="preserve">нию и </w:t>
            </w:r>
            <w:r w:rsidRPr="00A621FF">
              <w:rPr>
                <w:sz w:val="24"/>
                <w:szCs w:val="24"/>
              </w:rPr>
              <w:br/>
              <w:t xml:space="preserve">др.)                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 качественное проведение генеральных уборок.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и территории МБДОУ в соотве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СанПиН, качественная уборка пом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щений.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выполнения заявок по устранению технич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ских неполадок.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  <w:p w:rsidR="00A621FF" w:rsidRPr="00A621FF" w:rsidRDefault="00A621FF" w:rsidP="009C22C6">
            <w:pPr>
              <w:rPr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Для всех сотру</w:t>
            </w:r>
            <w:r w:rsidRPr="00A621FF">
              <w:rPr>
                <w:sz w:val="24"/>
                <w:szCs w:val="24"/>
              </w:rPr>
              <w:t>д</w:t>
            </w:r>
            <w:r w:rsidRPr="00A621FF">
              <w:rPr>
                <w:sz w:val="24"/>
                <w:szCs w:val="24"/>
              </w:rPr>
              <w:t>ников МБДОУ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Для младших воспитателей: помощь воспитателю в орган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spell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1 – 10</w:t>
            </w:r>
          </w:p>
        </w:tc>
      </w:tr>
      <w:tr w:rsidR="00A621FF" w:rsidRPr="00A621FF" w:rsidTr="009C22C6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Участие в общих мероприятиях МБДОУ (подготовка и пр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праздников, конкурсов и т.д.).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Другое.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Активное  участие в подготовке МБДОУ  к новому учебн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му году.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10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Взаимозаменяемость.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621FF">
              <w:rPr>
                <w:sz w:val="24"/>
                <w:szCs w:val="24"/>
              </w:rPr>
              <w:t>1 – 15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соблюдение инструкций </w:t>
            </w:r>
            <w:proofErr w:type="gram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 охране жизни и здоровья детей;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по пожарной безопасности;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по охране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по благоустройству территории и п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мещений МБДОУ.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</w:tr>
      <w:tr w:rsidR="00A621FF" w:rsidRPr="00A621FF" w:rsidTr="009C22C6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Дизайн и оформление интерьера  помещений МБДОУ.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15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Разбивка клумб, цветников, газонов, посадка декоративных растений, эстетическое оформление участков для прогулок детей.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10</w:t>
            </w:r>
          </w:p>
        </w:tc>
      </w:tr>
      <w:tr w:rsidR="00A621FF" w:rsidRPr="00A621FF" w:rsidTr="009C22C6">
        <w:trPr>
          <w:cantSplit/>
          <w:trHeight w:val="36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FF" w:rsidRPr="00A621FF" w:rsidRDefault="00A621FF" w:rsidP="009C22C6">
            <w:pPr>
              <w:rPr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/>
                <w:sz w:val="24"/>
                <w:szCs w:val="24"/>
              </w:rPr>
              <w:t>Выполнение  работ, не входящих в круг должностных об</w:t>
            </w:r>
            <w:r w:rsidRPr="00A621FF">
              <w:rPr>
                <w:rFonts w:ascii="Times New Roman" w:hAnsi="Times New Roman"/>
                <w:sz w:val="24"/>
                <w:szCs w:val="24"/>
              </w:rPr>
              <w:t>я</w:t>
            </w:r>
            <w:r w:rsidRPr="00A621FF">
              <w:rPr>
                <w:rFonts w:ascii="Times New Roman" w:hAnsi="Times New Roman"/>
                <w:sz w:val="24"/>
                <w:szCs w:val="24"/>
              </w:rPr>
              <w:t>занностей работника.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1 – 15</w:t>
            </w:r>
          </w:p>
        </w:tc>
      </w:tr>
    </w:tbl>
    <w:p w:rsidR="00A621FF" w:rsidRPr="00A621FF" w:rsidRDefault="00A621FF" w:rsidP="00A62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Pr="00A621FF" w:rsidRDefault="00A621FF" w:rsidP="00A621FF">
      <w:pPr>
        <w:pStyle w:val="a3"/>
        <w:ind w:firstLine="709"/>
        <w:jc w:val="both"/>
        <w:rPr>
          <w:sz w:val="24"/>
          <w:szCs w:val="24"/>
        </w:rPr>
      </w:pPr>
      <w:r w:rsidRPr="00A621FF">
        <w:rPr>
          <w:sz w:val="24"/>
          <w:szCs w:val="24"/>
        </w:rPr>
        <w:t>3.2. Распределение стимулирующих поощрительных выплат работникам ДОУ осуществл</w:t>
      </w:r>
      <w:r w:rsidRPr="00A621FF">
        <w:rPr>
          <w:sz w:val="24"/>
          <w:szCs w:val="24"/>
        </w:rPr>
        <w:t>я</w:t>
      </w:r>
      <w:r w:rsidRPr="00A621FF">
        <w:rPr>
          <w:sz w:val="24"/>
          <w:szCs w:val="24"/>
        </w:rPr>
        <w:t>ет экспертная комиссия на основе представленных самоанализов работников по установленным критериям. По результатам самоанализа и  своего заключения комиссия составляет итоговый оц</w:t>
      </w:r>
      <w:r w:rsidRPr="00A621FF">
        <w:rPr>
          <w:sz w:val="24"/>
          <w:szCs w:val="24"/>
        </w:rPr>
        <w:t>е</w:t>
      </w:r>
      <w:r w:rsidRPr="00A621FF">
        <w:rPr>
          <w:sz w:val="24"/>
          <w:szCs w:val="24"/>
        </w:rPr>
        <w:t xml:space="preserve">ночный лист. </w:t>
      </w:r>
    </w:p>
    <w:p w:rsidR="00A621FF" w:rsidRPr="00A621FF" w:rsidRDefault="00A621FF" w:rsidP="00A621FF">
      <w:pPr>
        <w:pStyle w:val="a3"/>
        <w:ind w:firstLine="709"/>
        <w:jc w:val="both"/>
        <w:rPr>
          <w:sz w:val="24"/>
          <w:szCs w:val="24"/>
        </w:rPr>
      </w:pPr>
      <w:r w:rsidRPr="00A621FF">
        <w:rPr>
          <w:sz w:val="24"/>
          <w:szCs w:val="24"/>
        </w:rPr>
        <w:t>3.3. За отчетный период производится подсчет баллов по максимально возможному колич</w:t>
      </w:r>
      <w:r w:rsidRPr="00A621FF">
        <w:rPr>
          <w:sz w:val="24"/>
          <w:szCs w:val="24"/>
        </w:rPr>
        <w:t>е</w:t>
      </w:r>
      <w:r w:rsidRPr="00A621FF">
        <w:rPr>
          <w:sz w:val="24"/>
          <w:szCs w:val="24"/>
        </w:rPr>
        <w:t>ству критериев и показателей для каждого работника.</w:t>
      </w:r>
    </w:p>
    <w:p w:rsidR="00A621FF" w:rsidRPr="00A621FF" w:rsidRDefault="00A621FF" w:rsidP="00A621FF">
      <w:pPr>
        <w:pStyle w:val="a3"/>
        <w:ind w:firstLine="708"/>
        <w:jc w:val="both"/>
        <w:rPr>
          <w:sz w:val="24"/>
          <w:szCs w:val="24"/>
        </w:rPr>
      </w:pPr>
      <w:r w:rsidRPr="00A621FF">
        <w:rPr>
          <w:sz w:val="24"/>
          <w:szCs w:val="24"/>
        </w:rPr>
        <w:t>3.4. Суммируются баллы, полученные всеми работниками (общая сумма баллов).</w:t>
      </w:r>
    </w:p>
    <w:p w:rsidR="00A621FF" w:rsidRPr="00A621FF" w:rsidRDefault="00A621FF" w:rsidP="00A621FF">
      <w:pPr>
        <w:pStyle w:val="a3"/>
        <w:jc w:val="both"/>
        <w:rPr>
          <w:sz w:val="24"/>
          <w:szCs w:val="24"/>
        </w:rPr>
      </w:pPr>
      <w:r w:rsidRPr="00A621FF">
        <w:rPr>
          <w:sz w:val="24"/>
          <w:szCs w:val="24"/>
        </w:rPr>
        <w:t xml:space="preserve">Размер стимулирующей части ФОТ, </w:t>
      </w:r>
      <w:r w:rsidRPr="00A621FF">
        <w:rPr>
          <w:bCs/>
          <w:color w:val="000000"/>
          <w:sz w:val="24"/>
          <w:szCs w:val="24"/>
        </w:rPr>
        <w:t>отводимой на выплату поощрительных надбавок   запланир</w:t>
      </w:r>
      <w:r w:rsidRPr="00A621FF">
        <w:rPr>
          <w:bCs/>
          <w:color w:val="000000"/>
          <w:sz w:val="24"/>
          <w:szCs w:val="24"/>
        </w:rPr>
        <w:t>о</w:t>
      </w:r>
      <w:r w:rsidRPr="00A621FF">
        <w:rPr>
          <w:bCs/>
          <w:color w:val="000000"/>
          <w:sz w:val="24"/>
          <w:szCs w:val="24"/>
        </w:rPr>
        <w:t>ванной на один квартал делится на общую сумму баллов, набранную работниками ДОУ. В резул</w:t>
      </w:r>
      <w:r w:rsidRPr="00A621FF">
        <w:rPr>
          <w:bCs/>
          <w:color w:val="000000"/>
          <w:sz w:val="24"/>
          <w:szCs w:val="24"/>
        </w:rPr>
        <w:t>ь</w:t>
      </w:r>
      <w:r w:rsidRPr="00A621FF">
        <w:rPr>
          <w:bCs/>
          <w:color w:val="000000"/>
          <w:sz w:val="24"/>
          <w:szCs w:val="24"/>
        </w:rPr>
        <w:t>тате получается денежный вес (в рублях) каждого балла.</w:t>
      </w:r>
      <w:r w:rsidRPr="00A621FF">
        <w:rPr>
          <w:sz w:val="24"/>
          <w:szCs w:val="24"/>
        </w:rPr>
        <w:t xml:space="preserve"> Этот показатель (денежный вес) умножается на сумму баллов каждого работника учреждения. В результате получается размер стимул</w:t>
      </w:r>
      <w:r w:rsidRPr="00A621FF">
        <w:rPr>
          <w:sz w:val="24"/>
          <w:szCs w:val="24"/>
        </w:rPr>
        <w:t>и</w:t>
      </w:r>
      <w:r w:rsidRPr="00A621FF">
        <w:rPr>
          <w:sz w:val="24"/>
          <w:szCs w:val="24"/>
        </w:rPr>
        <w:t>рующих выплат каждому работнику за отчетный период. Подсчёт баллов проводится по результатам самооценки каждого работника с последу</w:t>
      </w:r>
      <w:r w:rsidRPr="00A621FF">
        <w:rPr>
          <w:sz w:val="24"/>
          <w:szCs w:val="24"/>
        </w:rPr>
        <w:t>ю</w:t>
      </w:r>
      <w:r w:rsidRPr="00A621FF">
        <w:rPr>
          <w:sz w:val="24"/>
          <w:szCs w:val="24"/>
        </w:rPr>
        <w:t>щим обсуждением комиссией по материальному поощрению. Главной функцией комиссии в данном вопросе является выражение согласия или н</w:t>
      </w:r>
      <w:r w:rsidRPr="00A621FF">
        <w:rPr>
          <w:sz w:val="24"/>
          <w:szCs w:val="24"/>
        </w:rPr>
        <w:t>е</w:t>
      </w:r>
      <w:r w:rsidRPr="00A621FF">
        <w:rPr>
          <w:sz w:val="24"/>
          <w:szCs w:val="24"/>
        </w:rPr>
        <w:t xml:space="preserve">согласия, которое </w:t>
      </w:r>
      <w:r w:rsidRPr="00A621FF">
        <w:rPr>
          <w:sz w:val="24"/>
          <w:szCs w:val="24"/>
        </w:rPr>
        <w:lastRenderedPageBreak/>
        <w:t>отражается в протоколе и итоговом оценочном листе с указанием баллов каждого сотрудника напра</w:t>
      </w:r>
      <w:r w:rsidRPr="00A621FF">
        <w:rPr>
          <w:sz w:val="24"/>
          <w:szCs w:val="24"/>
        </w:rPr>
        <w:t>в</w:t>
      </w:r>
      <w:r w:rsidRPr="00A621FF">
        <w:rPr>
          <w:sz w:val="24"/>
          <w:szCs w:val="24"/>
        </w:rPr>
        <w:t xml:space="preserve">ляемом заведующей для издания приказа. </w:t>
      </w:r>
    </w:p>
    <w:p w:rsidR="00A621FF" w:rsidRPr="00A621FF" w:rsidRDefault="00A621FF" w:rsidP="00A621FF">
      <w:pPr>
        <w:pStyle w:val="a3"/>
        <w:ind w:firstLine="708"/>
        <w:jc w:val="both"/>
        <w:rPr>
          <w:sz w:val="24"/>
          <w:szCs w:val="24"/>
        </w:rPr>
      </w:pPr>
      <w:r w:rsidRPr="00A621FF">
        <w:rPr>
          <w:sz w:val="24"/>
          <w:szCs w:val="24"/>
        </w:rPr>
        <w:t>3.5. Стимулирующие выплаты устанавливаются  по приказу заведующей.</w:t>
      </w:r>
    </w:p>
    <w:p w:rsidR="00A621FF" w:rsidRPr="00A621FF" w:rsidRDefault="00A621FF" w:rsidP="00A621FF">
      <w:pPr>
        <w:pStyle w:val="a3"/>
        <w:ind w:firstLine="708"/>
        <w:jc w:val="both"/>
        <w:rPr>
          <w:sz w:val="24"/>
          <w:szCs w:val="24"/>
        </w:rPr>
      </w:pPr>
      <w:r w:rsidRPr="00A621FF">
        <w:rPr>
          <w:sz w:val="24"/>
          <w:szCs w:val="24"/>
        </w:rPr>
        <w:t>3.6. Премии и выплаты из стимулирующей части ФОТ работникам   не устанавл</w:t>
      </w:r>
      <w:r w:rsidRPr="00A621FF">
        <w:rPr>
          <w:sz w:val="24"/>
          <w:szCs w:val="24"/>
        </w:rPr>
        <w:t>и</w:t>
      </w:r>
      <w:r w:rsidRPr="00A621FF">
        <w:rPr>
          <w:sz w:val="24"/>
          <w:szCs w:val="24"/>
        </w:rPr>
        <w:t>ваются в случаях нарушения трудовой дисциплины (наличия дисциплинарного взыск</w:t>
      </w:r>
      <w:r w:rsidRPr="00A621FF">
        <w:rPr>
          <w:sz w:val="24"/>
          <w:szCs w:val="24"/>
        </w:rPr>
        <w:t>а</w:t>
      </w:r>
      <w:r w:rsidRPr="00A621FF">
        <w:rPr>
          <w:sz w:val="24"/>
          <w:szCs w:val="24"/>
        </w:rPr>
        <w:t>ния), некачественного выполнения должностных обязанностей, несвоевременное оформление документации, нев</w:t>
      </w:r>
      <w:r w:rsidRPr="00A621FF">
        <w:rPr>
          <w:sz w:val="24"/>
          <w:szCs w:val="24"/>
        </w:rPr>
        <w:t>ы</w:t>
      </w:r>
      <w:r w:rsidRPr="00A621FF">
        <w:rPr>
          <w:sz w:val="24"/>
          <w:szCs w:val="24"/>
        </w:rPr>
        <w:t>полнение поручений, указаний руководителя, обоснованных жалоб родителей, неудовлетвор</w:t>
      </w:r>
      <w:r w:rsidRPr="00A621FF">
        <w:rPr>
          <w:sz w:val="24"/>
          <w:szCs w:val="24"/>
        </w:rPr>
        <w:t>и</w:t>
      </w:r>
      <w:r w:rsidRPr="00A621FF">
        <w:rPr>
          <w:sz w:val="24"/>
          <w:szCs w:val="24"/>
        </w:rPr>
        <w:t>тельное санитарное состояние  помещений и т.д.</w:t>
      </w:r>
    </w:p>
    <w:p w:rsidR="00A621FF" w:rsidRPr="00A621FF" w:rsidRDefault="00A621FF" w:rsidP="00A621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/>
          <w:sz w:val="24"/>
          <w:szCs w:val="24"/>
        </w:rPr>
        <w:t>3.7.</w:t>
      </w:r>
      <w:r w:rsidRPr="00A621FF">
        <w:rPr>
          <w:rFonts w:ascii="Times New Roman" w:hAnsi="Times New Roman" w:cs="Times New Roman"/>
          <w:sz w:val="24"/>
          <w:szCs w:val="24"/>
        </w:rPr>
        <w:t xml:space="preserve"> </w:t>
      </w:r>
      <w:r w:rsidRPr="00A6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1FF">
        <w:rPr>
          <w:rFonts w:ascii="Times New Roman" w:hAnsi="Times New Roman" w:cs="Times New Roman"/>
          <w:sz w:val="24"/>
          <w:szCs w:val="24"/>
        </w:rPr>
        <w:t xml:space="preserve">Премирование осуществляется на основе </w:t>
      </w:r>
      <w:proofErr w:type="gramStart"/>
      <w:r w:rsidRPr="00A621FF">
        <w:rPr>
          <w:rFonts w:ascii="Times New Roman" w:hAnsi="Times New Roman" w:cs="Times New Roman"/>
          <w:sz w:val="24"/>
          <w:szCs w:val="24"/>
        </w:rPr>
        <w:t>таблиц рейтинговой оценки качества де</w:t>
      </w:r>
      <w:r w:rsidRPr="00A621FF">
        <w:rPr>
          <w:rFonts w:ascii="Times New Roman" w:hAnsi="Times New Roman" w:cs="Times New Roman"/>
          <w:sz w:val="24"/>
          <w:szCs w:val="24"/>
        </w:rPr>
        <w:t>я</w:t>
      </w:r>
      <w:r w:rsidRPr="00A621FF">
        <w:rPr>
          <w:rFonts w:ascii="Times New Roman" w:hAnsi="Times New Roman" w:cs="Times New Roman"/>
          <w:sz w:val="24"/>
          <w:szCs w:val="24"/>
        </w:rPr>
        <w:t>тельности сотрудников</w:t>
      </w:r>
      <w:proofErr w:type="gramEnd"/>
      <w:r w:rsidRPr="00A621FF">
        <w:rPr>
          <w:rFonts w:ascii="Times New Roman" w:hAnsi="Times New Roman" w:cs="Times New Roman"/>
          <w:sz w:val="24"/>
          <w:szCs w:val="24"/>
        </w:rPr>
        <w:t xml:space="preserve"> учреждения (таблицы прилагаются).</w:t>
      </w:r>
    </w:p>
    <w:p w:rsidR="00A621FF" w:rsidRPr="00A621FF" w:rsidRDefault="00A621FF" w:rsidP="00A621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1FF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количества баллов по каждому критерию устанавливается учреждением самостоятельно на основе </w:t>
      </w:r>
      <w:proofErr w:type="gramStart"/>
      <w:r w:rsidRPr="00A621FF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  <w:r w:rsidRPr="00A621FF">
        <w:rPr>
          <w:rFonts w:ascii="Times New Roman" w:hAnsi="Times New Roman" w:cs="Times New Roman"/>
          <w:sz w:val="24"/>
          <w:szCs w:val="24"/>
        </w:rPr>
        <w:t xml:space="preserve"> и отражаются в Положении. Перечень критериев может быть дополнен или изменен по предложению с</w:t>
      </w:r>
      <w:r w:rsidRPr="00A621FF">
        <w:rPr>
          <w:rFonts w:ascii="Times New Roman" w:hAnsi="Times New Roman" w:cs="Times New Roman"/>
          <w:sz w:val="24"/>
          <w:szCs w:val="24"/>
        </w:rPr>
        <w:t>о</w:t>
      </w:r>
      <w:r w:rsidRPr="00A621FF">
        <w:rPr>
          <w:rFonts w:ascii="Times New Roman" w:hAnsi="Times New Roman" w:cs="Times New Roman"/>
          <w:sz w:val="24"/>
          <w:szCs w:val="24"/>
        </w:rPr>
        <w:t>трудников не чаще  раза в год.</w:t>
      </w:r>
    </w:p>
    <w:p w:rsidR="00A621FF" w:rsidRPr="00A621FF" w:rsidRDefault="00A621FF" w:rsidP="00A621FF">
      <w:pPr>
        <w:pStyle w:val="a3"/>
        <w:jc w:val="both"/>
        <w:rPr>
          <w:sz w:val="24"/>
          <w:szCs w:val="24"/>
        </w:rPr>
      </w:pPr>
    </w:p>
    <w:p w:rsidR="00A621FF" w:rsidRPr="00A621FF" w:rsidRDefault="00A621FF" w:rsidP="00A621FF">
      <w:pPr>
        <w:pStyle w:val="a3"/>
        <w:jc w:val="both"/>
        <w:rPr>
          <w:sz w:val="24"/>
          <w:szCs w:val="24"/>
        </w:rPr>
      </w:pPr>
    </w:p>
    <w:p w:rsidR="00A621FF" w:rsidRPr="00A621FF" w:rsidRDefault="00A621FF" w:rsidP="00A621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1FF">
        <w:rPr>
          <w:rFonts w:ascii="Times New Roman" w:hAnsi="Times New Roman" w:cs="Times New Roman"/>
          <w:b/>
          <w:sz w:val="24"/>
          <w:szCs w:val="24"/>
        </w:rPr>
        <w:t>Критерии рейтинговой оценки качества работы сотрудников МБДОУ и условия снятия баллов прилагаются.</w:t>
      </w:r>
    </w:p>
    <w:p w:rsidR="00A621FF" w:rsidRPr="00A621FF" w:rsidRDefault="00A621FF" w:rsidP="00A621FF">
      <w:pPr>
        <w:rPr>
          <w:rFonts w:ascii="Calibri" w:hAnsi="Calibri"/>
          <w:sz w:val="24"/>
          <w:szCs w:val="24"/>
        </w:rPr>
      </w:pPr>
    </w:p>
    <w:p w:rsidR="00A621FF" w:rsidRPr="00A621FF" w:rsidRDefault="00A621FF" w:rsidP="00A621F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621FF">
        <w:rPr>
          <w:rFonts w:ascii="Calibri" w:hAnsi="Calibri" w:cs="Times New Roman"/>
          <w:sz w:val="24"/>
          <w:szCs w:val="24"/>
        </w:rPr>
        <w:t xml:space="preserve">                                                     </w:t>
      </w:r>
      <w:r w:rsidRPr="00A621FF">
        <w:rPr>
          <w:rFonts w:ascii="Times New Roman" w:hAnsi="Times New Roman" w:cs="Times New Roman"/>
          <w:b/>
          <w:sz w:val="24"/>
          <w:szCs w:val="24"/>
        </w:rPr>
        <w:t>Условия снятия баллов.</w:t>
      </w:r>
    </w:p>
    <w:p w:rsidR="00A621FF" w:rsidRPr="00A621FF" w:rsidRDefault="00A621FF" w:rsidP="00A621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5567"/>
        <w:gridCol w:w="1984"/>
      </w:tblGrid>
      <w:tr w:rsidR="00A621FF" w:rsidRPr="00A621FF" w:rsidTr="009C22C6">
        <w:trPr>
          <w:trHeight w:val="24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jc w:val="center"/>
              <w:rPr>
                <w:sz w:val="24"/>
                <w:szCs w:val="24"/>
              </w:rPr>
            </w:pPr>
          </w:p>
          <w:p w:rsidR="00A621FF" w:rsidRPr="00A621FF" w:rsidRDefault="00A621FF" w:rsidP="009C22C6">
            <w:pPr>
              <w:jc w:val="center"/>
              <w:rPr>
                <w:sz w:val="24"/>
                <w:szCs w:val="24"/>
              </w:rPr>
            </w:pPr>
          </w:p>
          <w:p w:rsidR="00A621FF" w:rsidRPr="00A621FF" w:rsidRDefault="00A621FF" w:rsidP="009C22C6">
            <w:pPr>
              <w:jc w:val="center"/>
              <w:rPr>
                <w:sz w:val="24"/>
                <w:szCs w:val="24"/>
              </w:rPr>
            </w:pPr>
          </w:p>
          <w:p w:rsidR="00A621FF" w:rsidRPr="00A621FF" w:rsidRDefault="00A621FF" w:rsidP="009C22C6">
            <w:pPr>
              <w:jc w:val="center"/>
              <w:rPr>
                <w:sz w:val="24"/>
                <w:szCs w:val="24"/>
              </w:rPr>
            </w:pPr>
          </w:p>
          <w:p w:rsidR="00A621FF" w:rsidRPr="00A621FF" w:rsidRDefault="00A621FF" w:rsidP="009C22C6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621FF">
              <w:rPr>
                <w:b/>
                <w:sz w:val="24"/>
                <w:szCs w:val="24"/>
              </w:rPr>
              <w:t>Для всех сотру</w:t>
            </w:r>
            <w:r w:rsidRPr="00A621FF">
              <w:rPr>
                <w:b/>
                <w:sz w:val="24"/>
                <w:szCs w:val="24"/>
              </w:rPr>
              <w:t>д</w:t>
            </w:r>
            <w:r w:rsidRPr="00A621FF">
              <w:rPr>
                <w:b/>
                <w:sz w:val="24"/>
                <w:szCs w:val="24"/>
              </w:rPr>
              <w:t>ников МБДОУ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 уровень заболеваемости воспитанников.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Нарушение правил внутреннего трудового расп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рядка.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 инструкций </w:t>
            </w:r>
            <w:proofErr w:type="gram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охране жизни и здоровья детей;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по пожарной безопасности;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по охране труда.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Нерегулярное и некачественное проведение ген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ральных уборок.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Неявка на субботники по благоустройству террит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рии и помещений МБДОУ (при наличии приказа)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Некачественное ведение документации: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 план </w:t>
            </w:r>
            <w:proofErr w:type="spellStart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 работы; 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- сведения о родителях;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 табель посещаемости  воспитанников;   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протоколов родительских собраний и др.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 xml:space="preserve">Некачественная организация прогулок.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Обоснованные жалобы  родителей на педагогов и персонал, нарушения педагогической этики.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и качества работы в связи с регулярным отсутствием на рабочем месте с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трудников по заявлениям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Халатное отношение к сохранности материально – технической базы.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A621FF" w:rsidRPr="00A621FF" w:rsidTr="009C22C6">
        <w:trPr>
          <w:trHeight w:val="2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F" w:rsidRPr="00A621FF" w:rsidRDefault="00A621FF" w:rsidP="009C22C6">
            <w:pPr>
              <w:rPr>
                <w:b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F">
              <w:rPr>
                <w:rFonts w:ascii="Times New Roman" w:hAnsi="Times New Roman" w:cs="Times New Roman"/>
                <w:sz w:val="24"/>
                <w:szCs w:val="24"/>
              </w:rPr>
              <w:t>Работникам на 0,5 ставки общее количество баллов делятся на 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F" w:rsidRPr="00A621FF" w:rsidRDefault="00A621FF" w:rsidP="009C22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DE7" w:rsidRDefault="00A621FF" w:rsidP="00A621FF">
      <w:bookmarkStart w:id="0" w:name="_GoBack"/>
      <w:bookmarkEnd w:id="0"/>
    </w:p>
    <w:sectPr w:rsidR="008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04"/>
    <w:rsid w:val="002A1504"/>
    <w:rsid w:val="00A30EEB"/>
    <w:rsid w:val="00A621FF"/>
    <w:rsid w:val="00A8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2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6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621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2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6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621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2016-02-05T07:37:00Z</dcterms:created>
  <dcterms:modified xsi:type="dcterms:W3CDTF">2016-02-05T07:38:00Z</dcterms:modified>
</cp:coreProperties>
</file>